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61C78566"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 the NHS and we, [</w:t>
      </w:r>
      <w:r w:rsidR="00EC3CFF">
        <w:rPr>
          <w:rStyle w:val="A1"/>
        </w:rPr>
        <w:t>CROWN STREET SURGERY</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6F268B8B"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 [</w:t>
      </w:r>
      <w:r w:rsidR="00EC3CFF">
        <w:rPr>
          <w:color w:val="auto"/>
          <w:sz w:val="22"/>
          <w:szCs w:val="22"/>
          <w:bdr w:val="none" w:sz="0" w:space="0" w:color="auto" w:frame="1"/>
          <w:shd w:val="clear" w:color="auto" w:fill="FFFFFF"/>
          <w:lang w:eastAsia="en-GB"/>
        </w:rPr>
        <w:t>CROWN STREET SURGERY</w:t>
      </w:r>
      <w:r w:rsidRPr="0014024D">
        <w:rPr>
          <w:color w:val="auto"/>
          <w:sz w:val="22"/>
          <w:szCs w:val="22"/>
          <w:bdr w:val="none" w:sz="0" w:space="0" w:color="auto" w:frame="1"/>
          <w:shd w:val="clear" w:color="auto" w:fill="FFFFFF"/>
          <w:lang w:eastAsia="en-GB"/>
        </w:rPr>
        <w:t>]</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1109063A"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organisations such as [</w:t>
      </w:r>
      <w:r w:rsidR="00EC3CFF">
        <w:rPr>
          <w:rFonts w:ascii="Arial" w:hAnsi="Arial" w:cs="Arial"/>
          <w:sz w:val="22"/>
          <w:szCs w:val="22"/>
        </w:rPr>
        <w:t>CROWN STREET SURGERY</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EC3CFF">
        <w:rPr>
          <w:rFonts w:ascii="Arial" w:hAnsi="Arial" w:cs="Arial"/>
          <w:sz w:val="22"/>
          <w:szCs w:val="22"/>
        </w:rPr>
        <w:t>CROWN STREET SURGERY</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256D7210"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3(4) that requires [</w:t>
      </w:r>
      <w:r w:rsidR="00EC3CFF">
        <w:rPr>
          <w:rFonts w:ascii="Arial" w:hAnsi="Arial" w:cs="Arial"/>
          <w:sz w:val="22"/>
          <w:szCs w:val="22"/>
        </w:rPr>
        <w:t>CROWN STREET SURGERY</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6F61D183" w:rsidR="001941ED" w:rsidRDefault="001941ED" w:rsidP="001941ED">
      <w:pPr>
        <w:pStyle w:val="NormalWeb"/>
        <w:jc w:val="both"/>
        <w:rPr>
          <w:rFonts w:ascii="Arial" w:hAnsi="Arial" w:cs="Arial"/>
          <w:sz w:val="22"/>
          <w:szCs w:val="22"/>
        </w:rPr>
      </w:pPr>
      <w:r w:rsidRPr="0014024D">
        <w:rPr>
          <w:rFonts w:ascii="Arial" w:hAnsi="Arial" w:cs="Arial"/>
          <w:sz w:val="22"/>
          <w:szCs w:val="22"/>
        </w:rPr>
        <w:t>[</w:t>
      </w:r>
      <w:r w:rsidR="00EC3CFF">
        <w:rPr>
          <w:rFonts w:ascii="Arial" w:hAnsi="Arial" w:cs="Arial"/>
          <w:sz w:val="22"/>
          <w:szCs w:val="22"/>
        </w:rPr>
        <w:t>CROWN STREET SURGERY</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is</w:t>
      </w:r>
      <w:r>
        <w:rPr>
          <w:rFonts w:ascii="Arial" w:hAnsi="Arial" w:cs="Arial"/>
          <w:sz w:val="22"/>
          <w:szCs w:val="22"/>
        </w:rPr>
        <w:t xml:space="preserve"> only</w:t>
      </w:r>
      <w:r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695E40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EC3CFF">
        <w:rPr>
          <w:rFonts w:ascii="Arial" w:hAnsi="Arial" w:cs="Arial"/>
          <w:sz w:val="22"/>
          <w:szCs w:val="22"/>
        </w:rPr>
        <w:t>CROWN STREET SURGERY</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C98ED8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w:t>
      </w:r>
      <w:r w:rsidR="00EC3CFF">
        <w:rPr>
          <w:rFonts w:ascii="Arial" w:hAnsi="Arial" w:cs="Arial"/>
          <w:bdr w:val="none" w:sz="0" w:space="0" w:color="auto" w:frame="1"/>
          <w:shd w:val="clear" w:color="auto" w:fill="FFFFFF"/>
          <w:lang w:eastAsia="en-GB"/>
        </w:rPr>
        <w:t>CROWN STREET SURGERY</w:t>
      </w:r>
      <w:r w:rsidRPr="0014024D">
        <w:rPr>
          <w:rFonts w:ascii="Arial" w:hAnsi="Arial" w:cs="Arial"/>
          <w:bdr w:val="none" w:sz="0" w:space="0" w:color="auto" w:frame="1"/>
          <w:shd w:val="clear" w:color="auto" w:fill="FFFFFF"/>
          <w:lang w:eastAsia="en-GB"/>
        </w:rPr>
        <w:t>]</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7399E4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w:t>
      </w:r>
      <w:r w:rsidR="00EC3CFF">
        <w:rPr>
          <w:rFonts w:ascii="Arial" w:hAnsi="Arial" w:cs="Arial"/>
          <w:bdr w:val="none" w:sz="0" w:space="0" w:color="auto" w:frame="1"/>
          <w:shd w:val="clear" w:color="auto" w:fill="FFFFFF"/>
          <w:lang w:eastAsia="en-GB"/>
        </w:rPr>
        <w:t>CROWN STREET SURGERY</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w:t>
      </w:r>
      <w:r w:rsidRPr="00A8304F">
        <w:rPr>
          <w:rFonts w:ascii="Arial" w:hAnsi="Arial" w:cs="Arial"/>
          <w:bdr w:val="none" w:sz="0" w:space="0" w:color="auto" w:frame="1"/>
          <w:lang w:eastAsia="en-GB"/>
        </w:rPr>
        <w:lastRenderedPageBreak/>
        <w:t>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w:t>
      </w:r>
      <w:r w:rsidRPr="00943C60">
        <w:rPr>
          <w:rFonts w:ascii="Arial" w:hAnsi="Arial" w:cs="Arial"/>
        </w:rPr>
        <w:lastRenderedPageBreak/>
        <w:t xml:space="preserve">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Unresolved asthma with recent asthma drug treatment (in the last 12 </w:t>
            </w:r>
            <w:r w:rsidRPr="00943C60">
              <w:rPr>
                <w:rFonts w:ascii="Arial" w:hAnsi="Arial" w:cs="Arial"/>
                <w:bdr w:val="none" w:sz="0" w:space="0" w:color="auto" w:frame="1"/>
                <w:lang w:eastAsia="en-GB"/>
              </w:rPr>
              <w:lastRenderedPageBreak/>
              <w:t>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Latest COPD resolved and admission codes (for COPD Patients </w:t>
            </w:r>
            <w:r w:rsidRPr="00943C60">
              <w:rPr>
                <w:rFonts w:ascii="Arial" w:hAnsi="Arial" w:cs="Arial"/>
                <w:bdr w:val="none" w:sz="0" w:space="0" w:color="auto" w:frame="1"/>
                <w:lang w:eastAsia="en-GB"/>
              </w:rPr>
              <w:lastRenderedPageBreak/>
              <w:t>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lastRenderedPageBreak/>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EC3CFF"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3F25D30E"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reasonable for staff at [</w:t>
      </w:r>
      <w:r w:rsidR="00EC3CFF">
        <w:rPr>
          <w:rFonts w:ascii="Arial" w:hAnsi="Arial" w:cs="Arial"/>
          <w:bdr w:val="none" w:sz="0" w:space="0" w:color="auto" w:frame="1"/>
          <w:lang w:eastAsia="en-GB"/>
        </w:rPr>
        <w:t>CROWN STREET SURGERY</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170F3EBF"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EC3CFF">
        <w:rPr>
          <w:rFonts w:ascii="Arial" w:hAnsi="Arial" w:cs="Arial"/>
          <w:sz w:val="22"/>
          <w:szCs w:val="22"/>
        </w:rPr>
        <w:t>CROWN STREET SURGERY</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30th June 2022.</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B85C4" w14:textId="77777777" w:rsidR="00126029" w:rsidRDefault="00126029" w:rsidP="00A24A83">
      <w:pPr>
        <w:spacing w:after="0" w:line="240" w:lineRule="auto"/>
      </w:pPr>
      <w:r>
        <w:separator/>
      </w:r>
    </w:p>
  </w:endnote>
  <w:endnote w:type="continuationSeparator" w:id="0">
    <w:p w14:paraId="3237D9FC" w14:textId="77777777" w:rsidR="00126029" w:rsidRDefault="0012602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72E2C7E5" w:rsidR="000B1E15" w:rsidRDefault="00334BCB" w:rsidP="00301BE7">
    <w:pPr>
      <w:pStyle w:val="Footer"/>
      <w:tabs>
        <w:tab w:val="clear" w:pos="9026"/>
      </w:tabs>
    </w:pPr>
    <w:r>
      <w:t>Covid-19 Privacy Notice v1.</w:t>
    </w:r>
    <w:r w:rsidR="009E1304">
      <w:t>8</w:t>
    </w:r>
    <w:r>
      <w:tab/>
    </w:r>
    <w:r w:rsidR="009E1304">
      <w:t>2</w:t>
    </w:r>
    <w:r w:rsidR="00C70A58">
      <w:t>4/</w:t>
    </w:r>
    <w:r w:rsidR="009E1304">
      <w:t>02/2022</w:t>
    </w:r>
    <w:r w:rsidR="00870AF1">
      <w:t xml:space="preserve"> </w:t>
    </w:r>
    <w:r>
      <w:t>[</w:t>
    </w:r>
    <w:r w:rsidR="00EC3CFF">
      <w:t>Crown Street Surgery</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AB471" w14:textId="77777777" w:rsidR="00126029" w:rsidRDefault="00126029" w:rsidP="00A24A83">
      <w:pPr>
        <w:spacing w:after="0" w:line="240" w:lineRule="auto"/>
      </w:pPr>
      <w:r>
        <w:separator/>
      </w:r>
    </w:p>
  </w:footnote>
  <w:footnote w:type="continuationSeparator" w:id="0">
    <w:p w14:paraId="1E82DC83" w14:textId="77777777" w:rsidR="00126029" w:rsidRDefault="0012602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64E4" w14:textId="4CFB3B3A" w:rsidR="00EC3CFF" w:rsidRPr="00EC3CFF" w:rsidRDefault="00EC3CFF" w:rsidP="00EC3CFF">
    <w:pPr>
      <w:pStyle w:val="Header"/>
      <w:pBdr>
        <w:bottom w:val="thickThinSmallGap" w:sz="24" w:space="1" w:color="622423"/>
      </w:pBdr>
      <w:jc w:val="center"/>
      <w:rPr>
        <w:rFonts w:ascii="Cambria" w:hAnsi="Cambria" w:cs="Times New Roman"/>
        <w:sz w:val="32"/>
        <w:szCs w:val="32"/>
      </w:rPr>
    </w:pPr>
    <w:r w:rsidRPr="00EC3CFF">
      <w:rPr>
        <w:rFonts w:ascii="Cambria" w:hAnsi="Cambria" w:cs="Times New Roman"/>
        <w:sz w:val="32"/>
        <w:szCs w:val="32"/>
      </w:rPr>
      <w:t>Crown Street Surgery</w:t>
    </w:r>
  </w:p>
  <w:p w14:paraId="7CC26D58" w14:textId="77777777" w:rsidR="00EC3CFF" w:rsidRPr="00EC3CFF" w:rsidRDefault="00EC3CFF" w:rsidP="00EC3CFF">
    <w:pPr>
      <w:tabs>
        <w:tab w:val="center" w:pos="4513"/>
        <w:tab w:val="right" w:pos="9026"/>
      </w:tabs>
      <w:spacing w:after="0" w:line="240" w:lineRule="auto"/>
      <w:rPr>
        <w:rFonts w:cs="Times New Roman"/>
      </w:rPr>
    </w:pPr>
  </w:p>
  <w:p w14:paraId="60633624" w14:textId="77777777" w:rsidR="000B1E15" w:rsidRDefault="00EC3CFF"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6F63"/>
    <w:rsid w:val="001941ED"/>
    <w:rsid w:val="00334BCB"/>
    <w:rsid w:val="003542CF"/>
    <w:rsid w:val="0044626B"/>
    <w:rsid w:val="005C0A26"/>
    <w:rsid w:val="0083424E"/>
    <w:rsid w:val="00870AF1"/>
    <w:rsid w:val="009239AF"/>
    <w:rsid w:val="009276C0"/>
    <w:rsid w:val="00943C60"/>
    <w:rsid w:val="009E1304"/>
    <w:rsid w:val="00A24A83"/>
    <w:rsid w:val="00B47485"/>
    <w:rsid w:val="00B712D7"/>
    <w:rsid w:val="00C70A58"/>
    <w:rsid w:val="00CE1FDB"/>
    <w:rsid w:val="00D62D42"/>
    <w:rsid w:val="00DC2632"/>
    <w:rsid w:val="00DE7AF8"/>
    <w:rsid w:val="00E21CD5"/>
    <w:rsid w:val="00EC3CFF"/>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3686</Words>
  <Characters>21016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CADDICK, Sarah (CROWN STREET SURGERY)</cp:lastModifiedBy>
  <cp:revision>2</cp:revision>
  <dcterms:created xsi:type="dcterms:W3CDTF">2022-02-25T11:02:00Z</dcterms:created>
  <dcterms:modified xsi:type="dcterms:W3CDTF">2022-02-25T11:02:00Z</dcterms:modified>
</cp:coreProperties>
</file>